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812E63" w:rsidP="00812E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2E6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réclamation de remboursement de frais professionnels</w:t>
            </w:r>
          </w:p>
        </w:tc>
      </w:tr>
    </w:tbl>
    <w:p w:rsidR="007E62DD" w:rsidRDefault="007E62DD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7E62DD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7E62DD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7E62DD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>Remboursement de frais professionnels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>Lieu, Date,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>Madame, Monsieur,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>Le &lt; date &gt;, j’ai engagé des dépenses dans l’intérêt de l’entreprise pour les besoins de mon activité professionnelle.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>Le montant de ces dépenses s’est élevé à &lt; montant &gt;.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>Ces dépenses correspondent à des frais de &lt; détaillez la nature des frais (repas …) &gt;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>Ces frais répondent donc à la définition légale des frais professionnels.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7E62DD">
        <w:rPr>
          <w:rFonts w:ascii="Arial" w:eastAsia="Times New Roman" w:hAnsi="Arial" w:cs="Arial"/>
          <w:bCs/>
          <w:lang w:eastAsia="fr-FR"/>
        </w:rPr>
        <w:t xml:space="preserve"> De plus, comme le veut la loi, ils doivent m’être remboursés sur la base des frais réellement engagés.</w:t>
      </w:r>
    </w:p>
    <w:p w:rsidR="007E62DD" w:rsidRPr="007E62DD" w:rsidRDefault="007E62DD" w:rsidP="007E62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>Je suis donc étonné que ces frais professionnels ne m’aient pas encore été remboursés.</w:t>
      </w:r>
    </w:p>
    <w:p w:rsidR="00BA0480" w:rsidRDefault="007E62DD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E62DD">
        <w:rPr>
          <w:rFonts w:ascii="Arial" w:eastAsia="Times New Roman" w:hAnsi="Arial" w:cs="Arial"/>
          <w:bCs/>
          <w:lang w:eastAsia="fr-FR"/>
        </w:rPr>
        <w:t>S’agissant à n’en pas douter d’un regrettable oubli, je vous demande de bien vouloir me rembourser ces frais sur ma prochaine fiche de paie.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B130FB" w:rsidRDefault="00B130FB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B130FB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demandé le remboursement de ces frais mais sans résultat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B130F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130FB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2ème demande de remboursement de frais professionnels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Lieu, Date,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Madame, Monsieur,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Le &lt; date &gt; je vous ai fait remarquer que les frais professionnels que j’avais engagés dans le cadre de mon activité professionnelle ne m’avaient pas été payées.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Je vous rappelle donc par la présente les motifs de ma précédente demande.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Le &lt; date &gt;, j’ai engagé des dépenses dans l’intérêt de l’entreprise pour les besoins de mon activité professionnelle.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Le montant de ces dépenses s’est élevé à &lt; montant &gt;.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Ces dépenses correspondent à des frais de &lt; détaillez la nature des frais (repas …) &gt;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Ces frais répondent donc à la définition légale des frais professionnels.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Éventuellement:</w:t>
      </w:r>
      <w:r w:rsidRPr="00B130FB">
        <w:rPr>
          <w:rFonts w:ascii="Arial" w:eastAsia="Times New Roman" w:hAnsi="Arial" w:cs="Arial"/>
          <w:bCs/>
          <w:lang w:eastAsia="fr-FR"/>
        </w:rPr>
        <w:t xml:space="preserve"> De plus, comme le veut la loi, ils doivent m’être remboursés sur la base des frais réellement engagés.</w:t>
      </w:r>
    </w:p>
    <w:p w:rsidR="00B130FB" w:rsidRPr="00B130FB" w:rsidRDefault="00B130FB" w:rsidP="00B130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Je vous demande donc une nouvelle et dernière fois de bien vouloir procéder au remboursement de ces frais sur mon prochain bulletin de paie.</w:t>
      </w:r>
    </w:p>
    <w:p w:rsidR="00E00AFD" w:rsidRDefault="00B130FB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130FB">
        <w:rPr>
          <w:rFonts w:ascii="Arial" w:eastAsia="Times New Roman" w:hAnsi="Arial" w:cs="Arial"/>
          <w:bCs/>
          <w:lang w:eastAsia="fr-FR"/>
        </w:rPr>
        <w:t>Si vous ne répondez pas à ma demande, je me verrais dans l’obligation de saisir le Conseil des Prud’hommes afin d’en demander le paiement ainsi que des dommages intérêts au titre du préjudice subi.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BE28C5" w:rsidRDefault="00E00AFD" w:rsidP="00BE28C5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  <w:bookmarkStart w:id="0" w:name="_GoBack"/>
      <w:bookmarkEnd w:id="0"/>
    </w:p>
    <w:sectPr w:rsidR="00E00AFD" w:rsidRPr="00BE28C5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44" w:rsidRDefault="00747244" w:rsidP="002C45CC">
      <w:pPr>
        <w:spacing w:after="0" w:line="240" w:lineRule="auto"/>
      </w:pPr>
      <w:r>
        <w:separator/>
      </w:r>
    </w:p>
  </w:endnote>
  <w:endnote w:type="continuationSeparator" w:id="0">
    <w:p w:rsidR="00747244" w:rsidRDefault="00747244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44" w:rsidRDefault="00747244" w:rsidP="002C45CC">
      <w:pPr>
        <w:spacing w:after="0" w:line="240" w:lineRule="auto"/>
      </w:pPr>
      <w:r>
        <w:separator/>
      </w:r>
    </w:p>
  </w:footnote>
  <w:footnote w:type="continuationSeparator" w:id="0">
    <w:p w:rsidR="00747244" w:rsidRDefault="00747244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3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47244"/>
    <w:rsid w:val="007833D7"/>
    <w:rsid w:val="007D3CA8"/>
    <w:rsid w:val="007E62DD"/>
    <w:rsid w:val="00812E63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130FB"/>
    <w:rsid w:val="00BA0480"/>
    <w:rsid w:val="00BB2564"/>
    <w:rsid w:val="00BE28C5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C568F4-83FC-49BC-B5E9-83442442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A0A5-8899-43C6-9A18-12D59F94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4</cp:revision>
  <dcterms:created xsi:type="dcterms:W3CDTF">2016-02-05T16:46:00Z</dcterms:created>
  <dcterms:modified xsi:type="dcterms:W3CDTF">2016-02-05T16:48:00Z</dcterms:modified>
</cp:coreProperties>
</file>