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8F453D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45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des critères retenus pour fixer l’ordre des licenciements économiques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4C66E7" w:rsidRPr="004C66E7" w:rsidRDefault="004C66E7" w:rsidP="004C6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C66E7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4C66E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4C66E7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4C66E7" w:rsidRPr="004C66E7" w:rsidRDefault="004C66E7" w:rsidP="004C6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C66E7">
        <w:rPr>
          <w:rFonts w:ascii="Arial" w:eastAsia="Times New Roman" w:hAnsi="Arial" w:cs="Arial"/>
          <w:bCs/>
          <w:lang w:eastAsia="fr-FR"/>
        </w:rPr>
        <w:t>Demande des critères retenus pour fixer l’ordre des licenciements</w:t>
      </w:r>
    </w:p>
    <w:p w:rsidR="004C66E7" w:rsidRPr="004C66E7" w:rsidRDefault="004C66E7" w:rsidP="004C6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C66E7">
        <w:rPr>
          <w:rFonts w:ascii="Arial" w:eastAsia="Times New Roman" w:hAnsi="Arial" w:cs="Arial"/>
          <w:bCs/>
          <w:lang w:eastAsia="fr-FR"/>
        </w:rPr>
        <w:t>Lieu, Date,</w:t>
      </w:r>
    </w:p>
    <w:p w:rsidR="004C66E7" w:rsidRPr="004C66E7" w:rsidRDefault="004C66E7" w:rsidP="004C6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C66E7">
        <w:rPr>
          <w:rFonts w:ascii="Arial" w:eastAsia="Times New Roman" w:hAnsi="Arial" w:cs="Arial"/>
          <w:bCs/>
          <w:lang w:eastAsia="fr-FR"/>
        </w:rPr>
        <w:t>Madame, Monsieur,</w:t>
      </w:r>
    </w:p>
    <w:p w:rsidR="004C66E7" w:rsidRPr="004C66E7" w:rsidRDefault="004C66E7" w:rsidP="004C6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C66E7">
        <w:rPr>
          <w:rFonts w:ascii="Arial" w:eastAsia="Times New Roman" w:hAnsi="Arial" w:cs="Arial"/>
          <w:bCs/>
          <w:lang w:eastAsia="fr-FR"/>
        </w:rPr>
        <w:t xml:space="preserve">Vous m’avez notifié mon licenciement pour motif économique </w:t>
      </w:r>
      <w:proofErr w:type="gramStart"/>
      <w:r w:rsidRPr="004C66E7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4C66E7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4C66E7" w:rsidRPr="004C66E7" w:rsidRDefault="004C66E7" w:rsidP="004C6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C66E7">
        <w:rPr>
          <w:rFonts w:ascii="Arial" w:eastAsia="Times New Roman" w:hAnsi="Arial" w:cs="Arial"/>
          <w:bCs/>
          <w:lang w:eastAsia="fr-FR"/>
        </w:rPr>
        <w:t>Conformément aux articles L. 1233-17, L. 1233-43 et R. 1233-1 du code du travail je vous saurais gré de bien vouloir m’indiquer les critères que vous avez retenus pour fixer l’ordre des licenciements.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BF" w:rsidRDefault="00C010BF" w:rsidP="002C45CC">
      <w:pPr>
        <w:spacing w:after="0" w:line="240" w:lineRule="auto"/>
      </w:pPr>
      <w:r>
        <w:separator/>
      </w:r>
    </w:p>
  </w:endnote>
  <w:endnote w:type="continuationSeparator" w:id="0">
    <w:p w:rsidR="00C010BF" w:rsidRDefault="00C010B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BF" w:rsidRDefault="00C010BF" w:rsidP="002C45CC">
      <w:pPr>
        <w:spacing w:after="0" w:line="240" w:lineRule="auto"/>
      </w:pPr>
      <w:r>
        <w:separator/>
      </w:r>
    </w:p>
  </w:footnote>
  <w:footnote w:type="continuationSeparator" w:id="0">
    <w:p w:rsidR="00C010BF" w:rsidRDefault="00C010B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3D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4C66E7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8F453D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010BF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C1112-82A1-48F0-A347-5633D78D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E340-2612-4756-9A53-C48744D8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2016-10-20T12:28:00Z</dcterms:created>
  <dcterms:modified xsi:type="dcterms:W3CDTF">2016-10-20T12:29:00Z</dcterms:modified>
</cp:coreProperties>
</file>